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09F" w:rsidRPr="00C637E0" w:rsidRDefault="00B5709F" w:rsidP="00B5709F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C637E0">
        <w:rPr>
          <w:szCs w:val="28"/>
        </w:rPr>
        <w:t xml:space="preserve">СОВЕТ  МУНИЦИПАЛЬНОГО ОБРАЗОВАНИЯ </w:t>
      </w:r>
    </w:p>
    <w:p w:rsidR="00B5709F" w:rsidRDefault="00B5709F" w:rsidP="00B5709F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C637E0">
        <w:rPr>
          <w:szCs w:val="28"/>
        </w:rPr>
        <w:t xml:space="preserve">СЕЛЬСКОГО  ПОСЕЛЕНИЯ «ЛИНЁВО-ОЗЁРСКОЕ»   </w:t>
      </w:r>
    </w:p>
    <w:p w:rsidR="00B5709F" w:rsidRPr="00413A94" w:rsidRDefault="00B5709F" w:rsidP="00B5709F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413A94">
        <w:rPr>
          <w:szCs w:val="28"/>
        </w:rPr>
        <w:t>ТРЕТЬЕГО  СОЗЫВА</w:t>
      </w:r>
    </w:p>
    <w:p w:rsidR="00B5709F" w:rsidRDefault="00B5709F" w:rsidP="00B5709F">
      <w:pPr>
        <w:suppressAutoHyphens/>
        <w:spacing w:after="0" w:line="240" w:lineRule="auto"/>
        <w:ind w:firstLine="0"/>
        <w:jc w:val="center"/>
      </w:pPr>
    </w:p>
    <w:p w:rsidR="00B5709F" w:rsidRPr="00413A94" w:rsidRDefault="00B5709F" w:rsidP="00B5709F">
      <w:pPr>
        <w:suppressAutoHyphens/>
        <w:spacing w:after="0" w:line="240" w:lineRule="auto"/>
        <w:ind w:firstLine="0"/>
        <w:jc w:val="center"/>
      </w:pPr>
    </w:p>
    <w:p w:rsidR="00B5709F" w:rsidRPr="00C06F27" w:rsidRDefault="00B5709F" w:rsidP="00B5709F">
      <w:pPr>
        <w:suppressAutoHyphens/>
        <w:spacing w:after="0" w:line="240" w:lineRule="auto"/>
        <w:ind w:firstLine="0"/>
        <w:jc w:val="center"/>
        <w:rPr>
          <w:b/>
        </w:rPr>
      </w:pPr>
      <w:r w:rsidRPr="00C06F27">
        <w:rPr>
          <w:b/>
        </w:rPr>
        <w:t xml:space="preserve">РЕШЕНИЕ  </w:t>
      </w:r>
    </w:p>
    <w:p w:rsidR="00B5709F" w:rsidRPr="00413A94" w:rsidRDefault="00B5709F" w:rsidP="00B5709F">
      <w:pPr>
        <w:suppressAutoHyphens/>
        <w:spacing w:after="0" w:line="240" w:lineRule="auto"/>
        <w:ind w:firstLine="0"/>
        <w:jc w:val="center"/>
      </w:pPr>
    </w:p>
    <w:p w:rsidR="00DC6FB0" w:rsidRDefault="0042042A" w:rsidP="00B5709F">
      <w:pPr>
        <w:suppressAutoHyphens/>
        <w:spacing w:after="0" w:line="240" w:lineRule="auto"/>
        <w:ind w:firstLine="0"/>
      </w:pPr>
      <w:r>
        <w:t>25</w:t>
      </w:r>
      <w:r w:rsidR="00B5709F">
        <w:t xml:space="preserve"> марта 2015</w:t>
      </w:r>
      <w:r w:rsidR="00B5709F" w:rsidRPr="00413A94">
        <w:t xml:space="preserve"> год      </w:t>
      </w:r>
      <w:r w:rsidR="00B5709F">
        <w:t xml:space="preserve">                        </w:t>
      </w:r>
      <w:r w:rsidR="00B5709F">
        <w:tab/>
      </w:r>
      <w:r w:rsidR="00B5709F">
        <w:tab/>
      </w:r>
      <w:r w:rsidR="00B5709F">
        <w:tab/>
      </w:r>
      <w:r w:rsidR="00B5709F">
        <w:tab/>
      </w:r>
      <w:r w:rsidR="00B5709F">
        <w:tab/>
        <w:t xml:space="preserve">          </w:t>
      </w:r>
      <w:r w:rsidR="00A91DB0">
        <w:t xml:space="preserve">           </w:t>
      </w:r>
      <w:r w:rsidR="00B5709F">
        <w:t xml:space="preserve">№ </w:t>
      </w:r>
      <w:r w:rsidR="00A91DB0">
        <w:t>11</w:t>
      </w:r>
      <w:r w:rsidR="00FE457B">
        <w:t>9</w:t>
      </w:r>
    </w:p>
    <w:p w:rsidR="00B5709F" w:rsidRDefault="00DC6FB0" w:rsidP="00DC6FB0">
      <w:pPr>
        <w:suppressAutoHyphens/>
        <w:spacing w:after="0" w:line="240" w:lineRule="auto"/>
        <w:ind w:firstLine="0"/>
        <w:jc w:val="center"/>
      </w:pPr>
      <w:r>
        <w:t>с. Линёво Озеро</w:t>
      </w:r>
    </w:p>
    <w:p w:rsidR="00BF7924" w:rsidRDefault="00BF7924" w:rsidP="00B5709F">
      <w:pPr>
        <w:pStyle w:val="ConsNonformat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709F" w:rsidRPr="00BF7924" w:rsidRDefault="00B5709F" w:rsidP="00B5709F">
      <w:pPr>
        <w:pStyle w:val="ConsNonformat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4AE9" w:rsidRDefault="00BF7924" w:rsidP="001C4AE9">
      <w:pPr>
        <w:spacing w:after="0" w:line="240" w:lineRule="auto"/>
        <w:ind w:firstLine="0"/>
        <w:jc w:val="center"/>
        <w:rPr>
          <w:b/>
          <w:szCs w:val="28"/>
        </w:rPr>
      </w:pPr>
      <w:r w:rsidRPr="00BF7924">
        <w:rPr>
          <w:b/>
          <w:szCs w:val="28"/>
        </w:rPr>
        <w:t>О</w:t>
      </w:r>
      <w:r w:rsidR="00FE457B">
        <w:rPr>
          <w:b/>
          <w:szCs w:val="28"/>
        </w:rPr>
        <w:t xml:space="preserve">б утверждении схемы многомандатных избирательных округов </w:t>
      </w:r>
      <w:r w:rsidRPr="00BF7924">
        <w:rPr>
          <w:b/>
          <w:szCs w:val="28"/>
        </w:rPr>
        <w:t xml:space="preserve"> </w:t>
      </w:r>
    </w:p>
    <w:p w:rsidR="001C4AE9" w:rsidRDefault="001C4AE9" w:rsidP="00B5709F">
      <w:pPr>
        <w:spacing w:after="0"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по выборам Совета </w:t>
      </w:r>
      <w:r w:rsidR="00B5709F">
        <w:rPr>
          <w:b/>
          <w:szCs w:val="28"/>
        </w:rPr>
        <w:t xml:space="preserve">муниципального образования </w:t>
      </w:r>
    </w:p>
    <w:p w:rsidR="00BF7924" w:rsidRDefault="00B5709F" w:rsidP="00B5709F">
      <w:pPr>
        <w:spacing w:after="0"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сельского поселения «Линёво-Озёрское» </w:t>
      </w:r>
    </w:p>
    <w:p w:rsidR="00BF7924" w:rsidRDefault="00BF7924" w:rsidP="00B5709F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7924" w:rsidRPr="00BF7924" w:rsidRDefault="00BF7924" w:rsidP="00B5709F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7924" w:rsidRDefault="00BF7924" w:rsidP="00BF7924">
      <w:pPr>
        <w:spacing w:after="0" w:line="240" w:lineRule="auto"/>
        <w:rPr>
          <w:szCs w:val="28"/>
        </w:rPr>
      </w:pPr>
      <w:r w:rsidRPr="00BF7924">
        <w:rPr>
          <w:szCs w:val="28"/>
        </w:rPr>
        <w:t xml:space="preserve">В </w:t>
      </w:r>
      <w:r w:rsidR="00BB66D5">
        <w:rPr>
          <w:szCs w:val="28"/>
        </w:rPr>
        <w:t xml:space="preserve">соответствии </w:t>
      </w:r>
      <w:r w:rsidR="001C4AE9">
        <w:rPr>
          <w:szCs w:val="28"/>
        </w:rPr>
        <w:t>со статьей 14 Закона Забайкальского края от 6 июля 2010 года № 385-ЗЗК «О муниципальных выборах в Забайкальском крае»</w:t>
      </w:r>
      <w:r w:rsidR="00782FEA">
        <w:rPr>
          <w:szCs w:val="28"/>
        </w:rPr>
        <w:t xml:space="preserve">, Совет муниципального образования сельского поселения «Линёво-Озёрское», </w:t>
      </w:r>
      <w:r w:rsidR="00782FEA" w:rsidRPr="00782FEA">
        <w:rPr>
          <w:b/>
          <w:szCs w:val="28"/>
        </w:rPr>
        <w:t>решил:</w:t>
      </w:r>
      <w:r w:rsidR="00782FEA">
        <w:rPr>
          <w:szCs w:val="28"/>
        </w:rPr>
        <w:t xml:space="preserve"> </w:t>
      </w:r>
    </w:p>
    <w:p w:rsidR="00782FEA" w:rsidRPr="00BF7924" w:rsidRDefault="00782FEA" w:rsidP="00BF7924">
      <w:pPr>
        <w:spacing w:after="0" w:line="240" w:lineRule="auto"/>
        <w:rPr>
          <w:b/>
          <w:szCs w:val="28"/>
        </w:rPr>
      </w:pPr>
    </w:p>
    <w:p w:rsidR="00DC6AC0" w:rsidRDefault="00BF7924" w:rsidP="00BF7924">
      <w:pPr>
        <w:spacing w:after="0" w:line="240" w:lineRule="auto"/>
        <w:rPr>
          <w:szCs w:val="28"/>
        </w:rPr>
      </w:pPr>
      <w:r w:rsidRPr="00BF7924">
        <w:rPr>
          <w:szCs w:val="28"/>
        </w:rPr>
        <w:t xml:space="preserve">1. </w:t>
      </w:r>
      <w:r w:rsidR="00DC6AC0">
        <w:rPr>
          <w:szCs w:val="28"/>
        </w:rPr>
        <w:t>Образовать на территории муниципального образования сельского поселения «Линёво-Озёрское» два многомандатных избирательных округа по выборам Совета муниципального образования сельского поселения «Линёво-Озёрское».</w:t>
      </w:r>
    </w:p>
    <w:p w:rsidR="00BF7924" w:rsidRDefault="00DC6AC0" w:rsidP="00BF7924">
      <w:pPr>
        <w:spacing w:after="0" w:line="240" w:lineRule="auto"/>
        <w:rPr>
          <w:szCs w:val="28"/>
        </w:rPr>
      </w:pPr>
      <w:r>
        <w:rPr>
          <w:szCs w:val="28"/>
        </w:rPr>
        <w:t xml:space="preserve">2. </w:t>
      </w:r>
      <w:r w:rsidR="00BF7924" w:rsidRPr="00BF7924">
        <w:rPr>
          <w:szCs w:val="28"/>
        </w:rPr>
        <w:t xml:space="preserve">Утвердить </w:t>
      </w:r>
      <w:r w:rsidR="00782FEA">
        <w:rPr>
          <w:szCs w:val="28"/>
        </w:rPr>
        <w:t>прилагаем</w:t>
      </w:r>
      <w:r w:rsidR="001C4AE9">
        <w:rPr>
          <w:szCs w:val="28"/>
        </w:rPr>
        <w:t xml:space="preserve">ую Схему многомандатных </w:t>
      </w:r>
      <w:r w:rsidR="00A237DF">
        <w:rPr>
          <w:szCs w:val="28"/>
        </w:rPr>
        <w:t>избирательных округов по выборам Совета муниципального образования сельского поселения «Линёво-Озёрское»</w:t>
      </w:r>
      <w:r w:rsidR="00782FEA">
        <w:rPr>
          <w:szCs w:val="28"/>
        </w:rPr>
        <w:t xml:space="preserve">. </w:t>
      </w:r>
    </w:p>
    <w:p w:rsidR="00A237DF" w:rsidRDefault="00DC6AC0" w:rsidP="00A237DF">
      <w:pPr>
        <w:spacing w:after="0" w:line="240" w:lineRule="auto"/>
        <w:rPr>
          <w:szCs w:val="28"/>
        </w:rPr>
      </w:pPr>
      <w:r>
        <w:rPr>
          <w:szCs w:val="28"/>
        </w:rPr>
        <w:t>3</w:t>
      </w:r>
      <w:r w:rsidR="009A6569">
        <w:rPr>
          <w:szCs w:val="28"/>
        </w:rPr>
        <w:t xml:space="preserve">. </w:t>
      </w:r>
      <w:r w:rsidR="00BF7924" w:rsidRPr="00BF7924">
        <w:rPr>
          <w:szCs w:val="28"/>
        </w:rPr>
        <w:t>Настоящее решение вступает в силу на следующий день после дня его официального опубликования (обнародования)</w:t>
      </w:r>
      <w:r w:rsidR="00782FEA">
        <w:rPr>
          <w:szCs w:val="28"/>
        </w:rPr>
        <w:t xml:space="preserve">. </w:t>
      </w:r>
    </w:p>
    <w:p w:rsidR="00A237DF" w:rsidRPr="00A237DF" w:rsidRDefault="00DC6AC0" w:rsidP="00A237DF">
      <w:pPr>
        <w:pStyle w:val="ConsPlusTitle"/>
        <w:suppressAutoHyphens/>
        <w:ind w:firstLine="720"/>
        <w:jc w:val="both"/>
        <w:rPr>
          <w:rFonts w:eastAsia="Calibri"/>
          <w:b w:val="0"/>
          <w:bCs w:val="0"/>
          <w:lang w:eastAsia="en-US"/>
        </w:rPr>
      </w:pPr>
      <w:r>
        <w:rPr>
          <w:rFonts w:eastAsia="Calibri"/>
          <w:b w:val="0"/>
          <w:bCs w:val="0"/>
          <w:lang w:eastAsia="en-US"/>
        </w:rPr>
        <w:t>4</w:t>
      </w:r>
      <w:r w:rsidR="00BF7924" w:rsidRPr="00A237DF">
        <w:rPr>
          <w:rFonts w:eastAsia="Calibri"/>
          <w:b w:val="0"/>
          <w:bCs w:val="0"/>
          <w:lang w:eastAsia="en-US"/>
        </w:rPr>
        <w:t xml:space="preserve">. </w:t>
      </w:r>
      <w:r w:rsidR="00A237DF" w:rsidRPr="00A237DF">
        <w:rPr>
          <w:rFonts w:eastAsia="Calibri"/>
          <w:b w:val="0"/>
          <w:bCs w:val="0"/>
          <w:lang w:eastAsia="en-US"/>
        </w:rPr>
        <w:t xml:space="preserve">Обнародовать настоящее решение в информационно-телекоммуникационной сети «Интернет» на официальном сайте:  </w:t>
      </w:r>
      <w:hyperlink r:id="rId6" w:history="1">
        <w:r w:rsidR="00A237DF" w:rsidRPr="00A237DF">
          <w:rPr>
            <w:rFonts w:eastAsia="Calibri"/>
            <w:b w:val="0"/>
            <w:bCs w:val="0"/>
            <w:lang w:eastAsia="en-US"/>
          </w:rPr>
          <w:t>http://хилок.забайкальскийкрай.рф/spLinevoozerskoe</w:t>
        </w:r>
      </w:hyperlink>
      <w:r w:rsidR="00A237DF" w:rsidRPr="00A237DF">
        <w:rPr>
          <w:rFonts w:eastAsia="Calibri"/>
          <w:b w:val="0"/>
          <w:bCs w:val="0"/>
          <w:lang w:eastAsia="en-US"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BF7924" w:rsidRDefault="00BF7924" w:rsidP="00BF7924">
      <w:pPr>
        <w:spacing w:after="0" w:line="240" w:lineRule="auto"/>
        <w:rPr>
          <w:szCs w:val="28"/>
        </w:rPr>
      </w:pPr>
    </w:p>
    <w:p w:rsidR="004332CC" w:rsidRPr="0017442E" w:rsidRDefault="004332CC" w:rsidP="00BF7924">
      <w:pPr>
        <w:spacing w:after="0" w:line="240" w:lineRule="auto"/>
        <w:rPr>
          <w:szCs w:val="28"/>
        </w:rPr>
      </w:pPr>
    </w:p>
    <w:p w:rsidR="00BF7924" w:rsidRDefault="0087091F" w:rsidP="0087091F">
      <w:pPr>
        <w:spacing w:after="0" w:line="240" w:lineRule="auto"/>
        <w:ind w:firstLine="0"/>
        <w:rPr>
          <w:szCs w:val="28"/>
        </w:rPr>
      </w:pPr>
      <w:r>
        <w:rPr>
          <w:szCs w:val="28"/>
        </w:rPr>
        <w:t xml:space="preserve">Глава муниципального образования </w:t>
      </w:r>
    </w:p>
    <w:p w:rsidR="0087091F" w:rsidRDefault="0087091F" w:rsidP="0087091F">
      <w:pPr>
        <w:spacing w:after="0" w:line="240" w:lineRule="auto"/>
        <w:ind w:firstLine="0"/>
        <w:rPr>
          <w:szCs w:val="28"/>
        </w:rPr>
      </w:pPr>
      <w:r>
        <w:rPr>
          <w:szCs w:val="28"/>
        </w:rPr>
        <w:t xml:space="preserve">сельского поселения «Линёво-Озёрское»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С.В. Ланцова </w:t>
      </w:r>
    </w:p>
    <w:p w:rsidR="0087091F" w:rsidRDefault="0087091F" w:rsidP="0087091F">
      <w:pPr>
        <w:spacing w:after="0" w:line="240" w:lineRule="auto"/>
        <w:ind w:firstLine="0"/>
        <w:rPr>
          <w:szCs w:val="28"/>
        </w:rPr>
      </w:pPr>
    </w:p>
    <w:p w:rsidR="0087091F" w:rsidRDefault="0087091F" w:rsidP="0087091F">
      <w:pPr>
        <w:spacing w:after="0" w:line="240" w:lineRule="auto"/>
        <w:ind w:firstLine="0"/>
        <w:rPr>
          <w:szCs w:val="28"/>
        </w:rPr>
      </w:pPr>
    </w:p>
    <w:p w:rsidR="0087091F" w:rsidRDefault="0087091F" w:rsidP="0087091F">
      <w:pPr>
        <w:spacing w:after="0" w:line="240" w:lineRule="auto"/>
        <w:ind w:firstLine="0"/>
        <w:rPr>
          <w:szCs w:val="28"/>
        </w:rPr>
      </w:pPr>
    </w:p>
    <w:p w:rsidR="0087091F" w:rsidRDefault="0087091F" w:rsidP="0087091F">
      <w:pPr>
        <w:spacing w:after="0" w:line="240" w:lineRule="auto"/>
        <w:ind w:firstLine="0"/>
        <w:rPr>
          <w:szCs w:val="28"/>
        </w:rPr>
      </w:pPr>
    </w:p>
    <w:p w:rsidR="0087091F" w:rsidRDefault="0087091F" w:rsidP="0087091F">
      <w:pPr>
        <w:spacing w:after="0" w:line="240" w:lineRule="auto"/>
        <w:ind w:firstLine="0"/>
        <w:rPr>
          <w:szCs w:val="28"/>
        </w:rPr>
      </w:pPr>
    </w:p>
    <w:p w:rsidR="0087091F" w:rsidRDefault="0087091F" w:rsidP="0087091F">
      <w:pPr>
        <w:spacing w:after="0" w:line="240" w:lineRule="auto"/>
        <w:ind w:firstLine="0"/>
        <w:rPr>
          <w:szCs w:val="28"/>
        </w:rPr>
      </w:pPr>
    </w:p>
    <w:p w:rsidR="00FE5C5E" w:rsidRDefault="00FE5C5E" w:rsidP="0087091F">
      <w:pPr>
        <w:autoSpaceDE w:val="0"/>
        <w:autoSpaceDN w:val="0"/>
        <w:adjustRightInd w:val="0"/>
        <w:spacing w:after="0" w:line="240" w:lineRule="auto"/>
        <w:ind w:firstLine="5245"/>
        <w:jc w:val="left"/>
        <w:outlineLvl w:val="0"/>
        <w:rPr>
          <w:bCs/>
          <w:szCs w:val="28"/>
        </w:rPr>
        <w:sectPr w:rsidR="00FE5C5E" w:rsidSect="00A91DB0">
          <w:footerReference w:type="default" r:id="rId7"/>
          <w:pgSz w:w="11906" w:h="16838"/>
          <w:pgMar w:top="1134" w:right="851" w:bottom="1134" w:left="1701" w:header="709" w:footer="57" w:gutter="0"/>
          <w:cols w:space="708"/>
          <w:docGrid w:linePitch="381"/>
        </w:sectPr>
      </w:pPr>
    </w:p>
    <w:p w:rsidR="00BF7924" w:rsidRPr="0017442E" w:rsidRDefault="00BD1320" w:rsidP="00283C8C">
      <w:pPr>
        <w:autoSpaceDE w:val="0"/>
        <w:autoSpaceDN w:val="0"/>
        <w:adjustRightInd w:val="0"/>
        <w:spacing w:after="0" w:line="240" w:lineRule="auto"/>
        <w:ind w:firstLine="10773"/>
        <w:jc w:val="left"/>
        <w:outlineLvl w:val="0"/>
        <w:rPr>
          <w:bCs/>
          <w:szCs w:val="28"/>
        </w:rPr>
      </w:pPr>
      <w:proofErr w:type="gramStart"/>
      <w:r>
        <w:rPr>
          <w:bCs/>
          <w:szCs w:val="28"/>
        </w:rPr>
        <w:lastRenderedPageBreak/>
        <w:t>УТВЕРЖДЕН</w:t>
      </w:r>
      <w:r w:rsidR="009021DC">
        <w:rPr>
          <w:bCs/>
          <w:szCs w:val="28"/>
        </w:rPr>
        <w:t>А</w:t>
      </w:r>
      <w:proofErr w:type="gramEnd"/>
    </w:p>
    <w:p w:rsidR="00BF7924" w:rsidRDefault="00BD1320" w:rsidP="00283C8C">
      <w:pPr>
        <w:spacing w:after="0" w:line="240" w:lineRule="auto"/>
        <w:ind w:firstLine="10773"/>
        <w:jc w:val="left"/>
        <w:rPr>
          <w:szCs w:val="28"/>
        </w:rPr>
      </w:pPr>
      <w:r>
        <w:rPr>
          <w:szCs w:val="28"/>
        </w:rPr>
        <w:t xml:space="preserve">Решением </w:t>
      </w:r>
      <w:r w:rsidR="0087091F">
        <w:rPr>
          <w:szCs w:val="28"/>
        </w:rPr>
        <w:t xml:space="preserve">Совета </w:t>
      </w:r>
    </w:p>
    <w:p w:rsidR="0087091F" w:rsidRDefault="0087091F" w:rsidP="00283C8C">
      <w:pPr>
        <w:spacing w:after="0" w:line="240" w:lineRule="auto"/>
        <w:ind w:firstLine="10773"/>
        <w:jc w:val="left"/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87091F" w:rsidRDefault="0087091F" w:rsidP="00283C8C">
      <w:pPr>
        <w:spacing w:after="0" w:line="240" w:lineRule="auto"/>
        <w:ind w:firstLine="10773"/>
        <w:jc w:val="left"/>
        <w:rPr>
          <w:szCs w:val="28"/>
        </w:rPr>
      </w:pPr>
      <w:r>
        <w:rPr>
          <w:szCs w:val="28"/>
        </w:rPr>
        <w:t xml:space="preserve">сельского поселения </w:t>
      </w:r>
    </w:p>
    <w:p w:rsidR="0087091F" w:rsidRPr="0017442E" w:rsidRDefault="0087091F" w:rsidP="00283C8C">
      <w:pPr>
        <w:spacing w:after="0" w:line="240" w:lineRule="auto"/>
        <w:ind w:firstLine="10773"/>
        <w:jc w:val="left"/>
        <w:rPr>
          <w:szCs w:val="28"/>
        </w:rPr>
      </w:pPr>
      <w:r>
        <w:rPr>
          <w:szCs w:val="28"/>
        </w:rPr>
        <w:t xml:space="preserve">«Линёво-Озёрское» </w:t>
      </w:r>
    </w:p>
    <w:p w:rsidR="00BF7924" w:rsidRPr="0017442E" w:rsidRDefault="00A91DB0" w:rsidP="00283C8C">
      <w:pPr>
        <w:spacing w:after="0" w:line="240" w:lineRule="auto"/>
        <w:ind w:firstLine="10773"/>
        <w:jc w:val="left"/>
        <w:rPr>
          <w:szCs w:val="28"/>
        </w:rPr>
      </w:pPr>
      <w:r>
        <w:rPr>
          <w:szCs w:val="28"/>
        </w:rPr>
        <w:t>о</w:t>
      </w:r>
      <w:r w:rsidR="00BF7924" w:rsidRPr="0017442E">
        <w:rPr>
          <w:szCs w:val="28"/>
        </w:rPr>
        <w:t>т</w:t>
      </w:r>
      <w:r>
        <w:rPr>
          <w:szCs w:val="28"/>
        </w:rPr>
        <w:t xml:space="preserve"> 25</w:t>
      </w:r>
      <w:r w:rsidR="0087091F">
        <w:rPr>
          <w:szCs w:val="28"/>
        </w:rPr>
        <w:t xml:space="preserve"> марта </w:t>
      </w:r>
      <w:r w:rsidR="00BF7924" w:rsidRPr="0017442E">
        <w:rPr>
          <w:szCs w:val="28"/>
        </w:rPr>
        <w:t>20</w:t>
      </w:r>
      <w:r w:rsidR="0087091F">
        <w:rPr>
          <w:szCs w:val="28"/>
        </w:rPr>
        <w:t xml:space="preserve">15 </w:t>
      </w:r>
      <w:r w:rsidR="00BF7924" w:rsidRPr="0017442E">
        <w:rPr>
          <w:szCs w:val="28"/>
        </w:rPr>
        <w:t>года №</w:t>
      </w:r>
      <w:r>
        <w:rPr>
          <w:szCs w:val="28"/>
        </w:rPr>
        <w:t xml:space="preserve"> 11</w:t>
      </w:r>
      <w:r w:rsidR="00FE5C5E">
        <w:rPr>
          <w:szCs w:val="28"/>
        </w:rPr>
        <w:t>9</w:t>
      </w:r>
    </w:p>
    <w:p w:rsidR="00BF7924" w:rsidRDefault="00BF7924" w:rsidP="00283C8C">
      <w:pPr>
        <w:pStyle w:val="a6"/>
        <w:spacing w:before="0" w:beforeAutospacing="0" w:after="0" w:afterAutospacing="0"/>
        <w:ind w:firstLine="10773"/>
        <w:jc w:val="center"/>
        <w:rPr>
          <w:sz w:val="28"/>
          <w:szCs w:val="28"/>
        </w:rPr>
      </w:pPr>
    </w:p>
    <w:p w:rsidR="009021DC" w:rsidRPr="0017442E" w:rsidRDefault="009021DC" w:rsidP="00283C8C">
      <w:pPr>
        <w:pStyle w:val="a6"/>
        <w:spacing w:before="0" w:beforeAutospacing="0" w:after="0" w:afterAutospacing="0"/>
        <w:ind w:firstLine="10773"/>
        <w:jc w:val="center"/>
        <w:rPr>
          <w:sz w:val="28"/>
          <w:szCs w:val="28"/>
        </w:rPr>
      </w:pPr>
    </w:p>
    <w:p w:rsidR="00283C8C" w:rsidRDefault="00283C8C" w:rsidP="00283C8C">
      <w:pPr>
        <w:spacing w:after="0"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Схема многомандатных избирательных округов </w:t>
      </w:r>
      <w:r w:rsidRPr="00BF7924">
        <w:rPr>
          <w:b/>
          <w:szCs w:val="28"/>
        </w:rPr>
        <w:t xml:space="preserve"> </w:t>
      </w:r>
    </w:p>
    <w:p w:rsidR="00283C8C" w:rsidRDefault="00283C8C" w:rsidP="00283C8C">
      <w:pPr>
        <w:spacing w:after="0"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по выборам Совета муниципального образования сельского поселения «Линёво-Озёрское» </w:t>
      </w:r>
    </w:p>
    <w:p w:rsidR="009021DC" w:rsidRDefault="009021DC" w:rsidP="00283C8C">
      <w:pPr>
        <w:spacing w:after="0" w:line="240" w:lineRule="auto"/>
        <w:ind w:firstLine="0"/>
        <w:jc w:val="center"/>
        <w:rPr>
          <w:b/>
          <w:szCs w:val="28"/>
        </w:rPr>
      </w:pPr>
    </w:p>
    <w:p w:rsidR="00266D49" w:rsidRPr="00A10614" w:rsidRDefault="00266D49" w:rsidP="00A10614">
      <w:pPr>
        <w:spacing w:after="0" w:line="240" w:lineRule="auto"/>
        <w:ind w:firstLine="0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24"/>
        <w:gridCol w:w="3038"/>
        <w:gridCol w:w="3685"/>
        <w:gridCol w:w="2482"/>
        <w:gridCol w:w="2557"/>
      </w:tblGrid>
      <w:tr w:rsidR="00A33D87" w:rsidRPr="00A10614" w:rsidTr="00A33D87">
        <w:tc>
          <w:tcPr>
            <w:tcW w:w="3024" w:type="dxa"/>
          </w:tcPr>
          <w:p w:rsidR="00021F7A" w:rsidRPr="00A33D87" w:rsidRDefault="00021F7A" w:rsidP="00A33D87">
            <w:pPr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33D87">
              <w:rPr>
                <w:b/>
                <w:sz w:val="20"/>
                <w:szCs w:val="20"/>
              </w:rPr>
              <w:t>Название избирательного округа и его номер</w:t>
            </w:r>
          </w:p>
        </w:tc>
        <w:tc>
          <w:tcPr>
            <w:tcW w:w="3038" w:type="dxa"/>
          </w:tcPr>
          <w:p w:rsidR="00021F7A" w:rsidRPr="00A33D87" w:rsidRDefault="00021F7A" w:rsidP="00A33D87">
            <w:pPr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33D87">
              <w:rPr>
                <w:b/>
                <w:sz w:val="20"/>
                <w:szCs w:val="20"/>
              </w:rPr>
              <w:t xml:space="preserve">Место нахождения окружной избирательной комиссии </w:t>
            </w:r>
          </w:p>
        </w:tc>
        <w:tc>
          <w:tcPr>
            <w:tcW w:w="3685" w:type="dxa"/>
          </w:tcPr>
          <w:p w:rsidR="00021F7A" w:rsidRPr="00A33D87" w:rsidRDefault="00021F7A" w:rsidP="00A33D87">
            <w:pPr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33D87">
              <w:rPr>
                <w:b/>
                <w:sz w:val="20"/>
                <w:szCs w:val="20"/>
              </w:rPr>
              <w:t xml:space="preserve">Границы избирательного округа </w:t>
            </w:r>
          </w:p>
        </w:tc>
        <w:tc>
          <w:tcPr>
            <w:tcW w:w="2482" w:type="dxa"/>
          </w:tcPr>
          <w:p w:rsidR="00021F7A" w:rsidRPr="00A33D87" w:rsidRDefault="00021F7A" w:rsidP="00A33D87">
            <w:pPr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33D87">
              <w:rPr>
                <w:b/>
                <w:sz w:val="20"/>
                <w:szCs w:val="20"/>
              </w:rPr>
              <w:t>Число избирателей, зарегистрированных в избирательном округе</w:t>
            </w:r>
          </w:p>
        </w:tc>
        <w:tc>
          <w:tcPr>
            <w:tcW w:w="2557" w:type="dxa"/>
          </w:tcPr>
          <w:p w:rsidR="00021F7A" w:rsidRPr="00A33D87" w:rsidRDefault="00021F7A" w:rsidP="00A33D87">
            <w:pPr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33D87">
              <w:rPr>
                <w:b/>
                <w:sz w:val="20"/>
                <w:szCs w:val="20"/>
              </w:rPr>
              <w:t>Число избирателей зарегистрированных в сельском поселении «Линёво-Озёрское»</w:t>
            </w:r>
          </w:p>
        </w:tc>
      </w:tr>
      <w:tr w:rsidR="00A33D87" w:rsidRPr="00A33D87" w:rsidTr="00A33D87">
        <w:tc>
          <w:tcPr>
            <w:tcW w:w="3024" w:type="dxa"/>
          </w:tcPr>
          <w:p w:rsidR="009021DC" w:rsidRPr="00A33D87" w:rsidRDefault="00021F7A" w:rsidP="00A33D87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  <w:r w:rsidRPr="00A33D87">
              <w:rPr>
                <w:szCs w:val="28"/>
              </w:rPr>
              <w:t xml:space="preserve">Многомандатный избирательный округ «Линёво-Озёрский» </w:t>
            </w:r>
          </w:p>
          <w:p w:rsidR="00021F7A" w:rsidRPr="00A33D87" w:rsidRDefault="00021F7A" w:rsidP="00A33D87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  <w:r w:rsidRPr="00A33D87">
              <w:rPr>
                <w:szCs w:val="28"/>
              </w:rPr>
              <w:t xml:space="preserve">№ 1 </w:t>
            </w:r>
          </w:p>
        </w:tc>
        <w:tc>
          <w:tcPr>
            <w:tcW w:w="3038" w:type="dxa"/>
          </w:tcPr>
          <w:p w:rsidR="00021F7A" w:rsidRPr="00A33D87" w:rsidRDefault="000A645E" w:rsidP="00A33D87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  <w:r w:rsidRPr="00A33D87">
              <w:rPr>
                <w:szCs w:val="28"/>
              </w:rPr>
              <w:t xml:space="preserve">с. </w:t>
            </w:r>
            <w:r w:rsidR="00021F7A" w:rsidRPr="00A33D87">
              <w:rPr>
                <w:szCs w:val="28"/>
              </w:rPr>
              <w:t>Линёво Озеро</w:t>
            </w:r>
          </w:p>
          <w:p w:rsidR="00021F7A" w:rsidRPr="00A33D87" w:rsidRDefault="00021F7A" w:rsidP="00A33D87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  <w:r w:rsidRPr="00A33D87">
              <w:rPr>
                <w:szCs w:val="28"/>
              </w:rPr>
              <w:t>ул. Хлуднева, д. 7</w:t>
            </w:r>
          </w:p>
          <w:p w:rsidR="000A645E" w:rsidRPr="00A33D87" w:rsidRDefault="00021F7A" w:rsidP="00A33D87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  <w:r w:rsidRPr="00A33D87">
              <w:rPr>
                <w:szCs w:val="28"/>
              </w:rPr>
              <w:t xml:space="preserve">Здание Центра </w:t>
            </w:r>
          </w:p>
          <w:p w:rsidR="00021F7A" w:rsidRPr="00A33D87" w:rsidRDefault="00021F7A" w:rsidP="00A33D87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  <w:r w:rsidRPr="00A33D87">
              <w:rPr>
                <w:szCs w:val="28"/>
              </w:rPr>
              <w:t>досуга и информации</w:t>
            </w:r>
          </w:p>
        </w:tc>
        <w:tc>
          <w:tcPr>
            <w:tcW w:w="3685" w:type="dxa"/>
          </w:tcPr>
          <w:p w:rsidR="008B5817" w:rsidRPr="00A33D87" w:rsidRDefault="00021F7A" w:rsidP="00A33D87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  <w:r w:rsidRPr="00A33D87">
              <w:rPr>
                <w:szCs w:val="28"/>
              </w:rPr>
              <w:t>с. Линёво Озеро – все улицы, кроме улиц</w:t>
            </w:r>
            <w:r w:rsidR="009021DC" w:rsidRPr="00A33D87">
              <w:rPr>
                <w:szCs w:val="28"/>
              </w:rPr>
              <w:t xml:space="preserve">: </w:t>
            </w:r>
            <w:proofErr w:type="gramStart"/>
            <w:r w:rsidR="008B5817" w:rsidRPr="00A33D87">
              <w:rPr>
                <w:szCs w:val="28"/>
              </w:rPr>
              <w:t>Шоссейная</w:t>
            </w:r>
            <w:r w:rsidR="009021DC" w:rsidRPr="00A33D87">
              <w:rPr>
                <w:szCs w:val="28"/>
              </w:rPr>
              <w:t xml:space="preserve">, </w:t>
            </w:r>
            <w:r w:rsidR="008B5817" w:rsidRPr="00A33D87">
              <w:rPr>
                <w:szCs w:val="28"/>
              </w:rPr>
              <w:t>Олимпийская</w:t>
            </w:r>
            <w:r w:rsidR="009021DC" w:rsidRPr="00A33D87">
              <w:rPr>
                <w:szCs w:val="28"/>
              </w:rPr>
              <w:t xml:space="preserve">, </w:t>
            </w:r>
            <w:r w:rsidR="008B5817" w:rsidRPr="00A33D87">
              <w:rPr>
                <w:szCs w:val="28"/>
              </w:rPr>
              <w:t>Тамбовская</w:t>
            </w:r>
            <w:r w:rsidR="009021DC" w:rsidRPr="00A33D87">
              <w:rPr>
                <w:szCs w:val="28"/>
              </w:rPr>
              <w:t xml:space="preserve">, </w:t>
            </w:r>
            <w:r w:rsidR="008B5817" w:rsidRPr="00A33D87">
              <w:rPr>
                <w:szCs w:val="28"/>
              </w:rPr>
              <w:t>Новая</w:t>
            </w:r>
            <w:r w:rsidR="009021DC" w:rsidRPr="00A33D87">
              <w:rPr>
                <w:szCs w:val="28"/>
              </w:rPr>
              <w:t xml:space="preserve">, </w:t>
            </w:r>
            <w:r w:rsidR="008B5817" w:rsidRPr="00A33D87">
              <w:rPr>
                <w:szCs w:val="28"/>
              </w:rPr>
              <w:t>Победы</w:t>
            </w:r>
            <w:r w:rsidR="009021DC" w:rsidRPr="00A33D87">
              <w:rPr>
                <w:szCs w:val="28"/>
              </w:rPr>
              <w:t xml:space="preserve">, </w:t>
            </w:r>
            <w:r w:rsidR="008B5817" w:rsidRPr="00A33D87">
              <w:rPr>
                <w:szCs w:val="28"/>
              </w:rPr>
              <w:t>Заречная</w:t>
            </w:r>
            <w:r w:rsidR="009021DC" w:rsidRPr="00A33D87">
              <w:rPr>
                <w:szCs w:val="28"/>
              </w:rPr>
              <w:t xml:space="preserve">, </w:t>
            </w:r>
            <w:r w:rsidR="008B5817" w:rsidRPr="00A33D87">
              <w:rPr>
                <w:szCs w:val="28"/>
              </w:rPr>
              <w:t>Лесная</w:t>
            </w:r>
            <w:r w:rsidR="009021DC" w:rsidRPr="00A33D87">
              <w:rPr>
                <w:szCs w:val="28"/>
              </w:rPr>
              <w:t xml:space="preserve">, </w:t>
            </w:r>
            <w:r w:rsidR="008B5817" w:rsidRPr="00A33D87">
              <w:rPr>
                <w:szCs w:val="28"/>
              </w:rPr>
              <w:t>Мира</w:t>
            </w:r>
            <w:r w:rsidR="009021DC" w:rsidRPr="00A33D87">
              <w:rPr>
                <w:szCs w:val="28"/>
              </w:rPr>
              <w:t xml:space="preserve">, </w:t>
            </w:r>
            <w:r w:rsidR="008B5817" w:rsidRPr="00A33D87">
              <w:rPr>
                <w:szCs w:val="28"/>
              </w:rPr>
              <w:t>Южная</w:t>
            </w:r>
            <w:r w:rsidR="009021DC" w:rsidRPr="00A33D87">
              <w:rPr>
                <w:szCs w:val="28"/>
              </w:rPr>
              <w:t xml:space="preserve">, </w:t>
            </w:r>
            <w:r w:rsidR="008B5817" w:rsidRPr="00A33D87">
              <w:rPr>
                <w:szCs w:val="28"/>
              </w:rPr>
              <w:t>Весенняя</w:t>
            </w:r>
            <w:r w:rsidR="009021DC" w:rsidRPr="00A33D87">
              <w:rPr>
                <w:szCs w:val="28"/>
              </w:rPr>
              <w:t xml:space="preserve">, </w:t>
            </w:r>
            <w:r w:rsidR="008B5817" w:rsidRPr="00A33D87">
              <w:rPr>
                <w:szCs w:val="28"/>
              </w:rPr>
              <w:t>Зеленая</w:t>
            </w:r>
            <w:r w:rsidR="009021DC" w:rsidRPr="00A33D87">
              <w:rPr>
                <w:szCs w:val="28"/>
              </w:rPr>
              <w:t xml:space="preserve">. </w:t>
            </w:r>
            <w:r w:rsidR="008B5817" w:rsidRPr="00A33D87">
              <w:rPr>
                <w:szCs w:val="28"/>
              </w:rPr>
              <w:t xml:space="preserve"> </w:t>
            </w:r>
            <w:proofErr w:type="gramEnd"/>
          </w:p>
        </w:tc>
        <w:tc>
          <w:tcPr>
            <w:tcW w:w="2482" w:type="dxa"/>
            <w:vAlign w:val="center"/>
          </w:tcPr>
          <w:p w:rsidR="00021F7A" w:rsidRPr="00A33D87" w:rsidRDefault="008B5817" w:rsidP="00A33D87">
            <w:pPr>
              <w:spacing w:after="0" w:line="240" w:lineRule="auto"/>
              <w:ind w:firstLine="0"/>
              <w:jc w:val="center"/>
              <w:rPr>
                <w:szCs w:val="28"/>
              </w:rPr>
            </w:pPr>
            <w:r w:rsidRPr="00A33D87">
              <w:rPr>
                <w:szCs w:val="28"/>
              </w:rPr>
              <w:t>1335</w:t>
            </w:r>
          </w:p>
        </w:tc>
        <w:tc>
          <w:tcPr>
            <w:tcW w:w="2557" w:type="dxa"/>
            <w:vMerge w:val="restart"/>
            <w:vAlign w:val="center"/>
          </w:tcPr>
          <w:p w:rsidR="00021F7A" w:rsidRPr="00A33D87" w:rsidRDefault="00021F7A" w:rsidP="00A33D87">
            <w:pPr>
              <w:spacing w:after="0" w:line="240" w:lineRule="auto"/>
              <w:ind w:firstLine="0"/>
              <w:jc w:val="center"/>
              <w:rPr>
                <w:szCs w:val="28"/>
              </w:rPr>
            </w:pPr>
            <w:r w:rsidRPr="00A33D87">
              <w:rPr>
                <w:szCs w:val="28"/>
              </w:rPr>
              <w:t>2542</w:t>
            </w:r>
          </w:p>
        </w:tc>
      </w:tr>
      <w:tr w:rsidR="00A33D87" w:rsidRPr="00A33D87" w:rsidTr="00A33D87">
        <w:tc>
          <w:tcPr>
            <w:tcW w:w="3024" w:type="dxa"/>
          </w:tcPr>
          <w:p w:rsidR="009021DC" w:rsidRPr="00A33D87" w:rsidRDefault="008B5817" w:rsidP="00A33D87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  <w:r w:rsidRPr="00A33D87">
              <w:rPr>
                <w:szCs w:val="28"/>
              </w:rPr>
              <w:t xml:space="preserve">Многомандатный избирательный округ «Линёво-Озёрский» </w:t>
            </w:r>
          </w:p>
          <w:p w:rsidR="008B5817" w:rsidRPr="00A33D87" w:rsidRDefault="008B5817" w:rsidP="00A33D87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  <w:r w:rsidRPr="00A33D87">
              <w:rPr>
                <w:szCs w:val="28"/>
              </w:rPr>
              <w:t>№ 2</w:t>
            </w:r>
          </w:p>
        </w:tc>
        <w:tc>
          <w:tcPr>
            <w:tcW w:w="3038" w:type="dxa"/>
          </w:tcPr>
          <w:p w:rsidR="008B5817" w:rsidRPr="00A33D87" w:rsidRDefault="000A645E" w:rsidP="00A33D87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  <w:r w:rsidRPr="00A33D87">
              <w:rPr>
                <w:szCs w:val="28"/>
              </w:rPr>
              <w:t xml:space="preserve">с. Гыршелун </w:t>
            </w:r>
          </w:p>
          <w:p w:rsidR="008B5817" w:rsidRPr="00A33D87" w:rsidRDefault="008B5817" w:rsidP="00A33D87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  <w:proofErr w:type="gramStart"/>
            <w:r w:rsidRPr="00A33D87">
              <w:rPr>
                <w:szCs w:val="28"/>
              </w:rPr>
              <w:t>ул. Первомайская д. 4</w:t>
            </w:r>
            <w:proofErr w:type="gramEnd"/>
          </w:p>
          <w:p w:rsidR="008B5817" w:rsidRPr="00A33D87" w:rsidRDefault="008B5817" w:rsidP="00A33D87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  <w:r w:rsidRPr="00A33D87">
              <w:rPr>
                <w:szCs w:val="28"/>
              </w:rPr>
              <w:t xml:space="preserve">Здание </w:t>
            </w:r>
            <w:r w:rsidR="000A645E" w:rsidRPr="00A33D87">
              <w:rPr>
                <w:szCs w:val="28"/>
              </w:rPr>
              <w:t xml:space="preserve">филиала </w:t>
            </w:r>
            <w:r w:rsidRPr="00A33D87">
              <w:rPr>
                <w:szCs w:val="28"/>
              </w:rPr>
              <w:t>Центра досуга и информации</w:t>
            </w:r>
          </w:p>
        </w:tc>
        <w:tc>
          <w:tcPr>
            <w:tcW w:w="3685" w:type="dxa"/>
          </w:tcPr>
          <w:p w:rsidR="009021DC" w:rsidRPr="00A33D87" w:rsidRDefault="008B5817" w:rsidP="00A33D87">
            <w:pPr>
              <w:spacing w:after="0" w:line="240" w:lineRule="auto"/>
              <w:ind w:firstLine="0"/>
              <w:rPr>
                <w:szCs w:val="28"/>
              </w:rPr>
            </w:pPr>
            <w:r w:rsidRPr="00A33D87">
              <w:rPr>
                <w:szCs w:val="28"/>
              </w:rPr>
              <w:t xml:space="preserve">с. </w:t>
            </w:r>
            <w:r w:rsidR="009021DC" w:rsidRPr="00A33D87">
              <w:rPr>
                <w:szCs w:val="28"/>
              </w:rPr>
              <w:t>Гыршелун</w:t>
            </w:r>
            <w:r w:rsidRPr="00A33D87">
              <w:rPr>
                <w:szCs w:val="28"/>
              </w:rPr>
              <w:t xml:space="preserve"> – все улицы</w:t>
            </w:r>
            <w:r w:rsidR="009021DC" w:rsidRPr="00A33D87">
              <w:rPr>
                <w:szCs w:val="28"/>
              </w:rPr>
              <w:t>;</w:t>
            </w:r>
            <w:r w:rsidRPr="00A33D87">
              <w:rPr>
                <w:szCs w:val="28"/>
              </w:rPr>
              <w:t xml:space="preserve"> </w:t>
            </w:r>
          </w:p>
          <w:p w:rsidR="008B5817" w:rsidRPr="00A33D87" w:rsidRDefault="009021DC" w:rsidP="00A33D87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  <w:r w:rsidRPr="00A33D87">
              <w:rPr>
                <w:szCs w:val="28"/>
              </w:rPr>
              <w:t xml:space="preserve">с. Линёво Озеро улицы: </w:t>
            </w:r>
            <w:proofErr w:type="gramStart"/>
            <w:r w:rsidRPr="00A33D87">
              <w:rPr>
                <w:szCs w:val="28"/>
              </w:rPr>
              <w:t xml:space="preserve">Шоссейная, Олимпийская, Тамбовская, Новая, Победы, Заречная, Лесная, Мира, Южная, Весенняя, Зеленая.   </w:t>
            </w:r>
            <w:r w:rsidR="008B5817" w:rsidRPr="00A33D87">
              <w:rPr>
                <w:szCs w:val="28"/>
              </w:rPr>
              <w:t xml:space="preserve"> </w:t>
            </w:r>
            <w:proofErr w:type="gramEnd"/>
          </w:p>
        </w:tc>
        <w:tc>
          <w:tcPr>
            <w:tcW w:w="2482" w:type="dxa"/>
            <w:vAlign w:val="center"/>
          </w:tcPr>
          <w:p w:rsidR="008B5817" w:rsidRPr="00A33D87" w:rsidRDefault="009021DC" w:rsidP="00A33D87">
            <w:pPr>
              <w:spacing w:after="0" w:line="240" w:lineRule="auto"/>
              <w:ind w:firstLine="0"/>
              <w:jc w:val="center"/>
              <w:rPr>
                <w:szCs w:val="28"/>
              </w:rPr>
            </w:pPr>
            <w:r w:rsidRPr="00A33D87">
              <w:rPr>
                <w:szCs w:val="28"/>
              </w:rPr>
              <w:t>1207</w:t>
            </w:r>
          </w:p>
        </w:tc>
        <w:tc>
          <w:tcPr>
            <w:tcW w:w="2557" w:type="dxa"/>
            <w:vMerge/>
          </w:tcPr>
          <w:p w:rsidR="008B5817" w:rsidRPr="00A33D87" w:rsidRDefault="008B5817" w:rsidP="00A33D87">
            <w:pPr>
              <w:spacing w:after="0" w:line="240" w:lineRule="auto"/>
              <w:ind w:firstLine="0"/>
              <w:rPr>
                <w:szCs w:val="28"/>
              </w:rPr>
            </w:pPr>
          </w:p>
        </w:tc>
      </w:tr>
    </w:tbl>
    <w:p w:rsidR="00266D49" w:rsidRPr="009021DC" w:rsidRDefault="00266D49" w:rsidP="009021DC">
      <w:pPr>
        <w:spacing w:after="0" w:line="240" w:lineRule="auto"/>
        <w:ind w:firstLine="0"/>
        <w:rPr>
          <w:szCs w:val="28"/>
        </w:rPr>
      </w:pPr>
    </w:p>
    <w:sectPr w:rsidR="00266D49" w:rsidRPr="009021DC" w:rsidSect="00FE5C5E">
      <w:pgSz w:w="16838" w:h="11906" w:orient="landscape"/>
      <w:pgMar w:top="1134" w:right="1134" w:bottom="1134" w:left="1134" w:header="709" w:footer="5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D87" w:rsidRDefault="00A33D87" w:rsidP="00BF7924">
      <w:pPr>
        <w:spacing w:after="0" w:line="240" w:lineRule="auto"/>
      </w:pPr>
      <w:r>
        <w:separator/>
      </w:r>
    </w:p>
  </w:endnote>
  <w:endnote w:type="continuationSeparator" w:id="0">
    <w:p w:rsidR="00A33D87" w:rsidRDefault="00A33D87" w:rsidP="00BF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DB0" w:rsidRDefault="00B6202B">
    <w:pPr>
      <w:pStyle w:val="ab"/>
      <w:jc w:val="right"/>
    </w:pPr>
    <w:fldSimple w:instr=" PAGE   \* MERGEFORMAT ">
      <w:r w:rsidR="008E7F68">
        <w:rPr>
          <w:noProof/>
        </w:rPr>
        <w:t>2</w:t>
      </w:r>
    </w:fldSimple>
  </w:p>
  <w:p w:rsidR="00A91DB0" w:rsidRDefault="00A91DB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D87" w:rsidRDefault="00A33D87" w:rsidP="00BF7924">
      <w:pPr>
        <w:spacing w:after="0" w:line="240" w:lineRule="auto"/>
      </w:pPr>
      <w:r>
        <w:separator/>
      </w:r>
    </w:p>
  </w:footnote>
  <w:footnote w:type="continuationSeparator" w:id="0">
    <w:p w:rsidR="00A33D87" w:rsidRDefault="00A33D87" w:rsidP="00BF79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7924"/>
    <w:rsid w:val="00000300"/>
    <w:rsid w:val="00005D57"/>
    <w:rsid w:val="000066AD"/>
    <w:rsid w:val="0001665E"/>
    <w:rsid w:val="0002045C"/>
    <w:rsid w:val="00021B64"/>
    <w:rsid w:val="00021F7A"/>
    <w:rsid w:val="00024445"/>
    <w:rsid w:val="0003216B"/>
    <w:rsid w:val="00042889"/>
    <w:rsid w:val="00042A26"/>
    <w:rsid w:val="000438AF"/>
    <w:rsid w:val="000448EC"/>
    <w:rsid w:val="00045568"/>
    <w:rsid w:val="000509FD"/>
    <w:rsid w:val="00050B23"/>
    <w:rsid w:val="000521E9"/>
    <w:rsid w:val="000603A5"/>
    <w:rsid w:val="00071C61"/>
    <w:rsid w:val="00082664"/>
    <w:rsid w:val="00095AB6"/>
    <w:rsid w:val="000A133F"/>
    <w:rsid w:val="000A645E"/>
    <w:rsid w:val="000A7516"/>
    <w:rsid w:val="000B0723"/>
    <w:rsid w:val="000C298C"/>
    <w:rsid w:val="000C6C0C"/>
    <w:rsid w:val="000D0E08"/>
    <w:rsid w:val="000D1ECC"/>
    <w:rsid w:val="000E4CEB"/>
    <w:rsid w:val="000F50E7"/>
    <w:rsid w:val="00101D5C"/>
    <w:rsid w:val="00101DFB"/>
    <w:rsid w:val="00111216"/>
    <w:rsid w:val="0012155B"/>
    <w:rsid w:val="00126172"/>
    <w:rsid w:val="00127BAA"/>
    <w:rsid w:val="00130120"/>
    <w:rsid w:val="00132BCE"/>
    <w:rsid w:val="0014025F"/>
    <w:rsid w:val="001405AE"/>
    <w:rsid w:val="00141988"/>
    <w:rsid w:val="00141BFA"/>
    <w:rsid w:val="0015420F"/>
    <w:rsid w:val="0016085D"/>
    <w:rsid w:val="00160C41"/>
    <w:rsid w:val="00163AFB"/>
    <w:rsid w:val="00164946"/>
    <w:rsid w:val="00171A95"/>
    <w:rsid w:val="001765C6"/>
    <w:rsid w:val="00176D41"/>
    <w:rsid w:val="00184073"/>
    <w:rsid w:val="001922DA"/>
    <w:rsid w:val="00197E46"/>
    <w:rsid w:val="001A0470"/>
    <w:rsid w:val="001A059C"/>
    <w:rsid w:val="001A2F57"/>
    <w:rsid w:val="001A7664"/>
    <w:rsid w:val="001B290B"/>
    <w:rsid w:val="001B5049"/>
    <w:rsid w:val="001C4AE9"/>
    <w:rsid w:val="001D12BC"/>
    <w:rsid w:val="001D24C7"/>
    <w:rsid w:val="001D5DF4"/>
    <w:rsid w:val="002043B1"/>
    <w:rsid w:val="002051F1"/>
    <w:rsid w:val="002118CD"/>
    <w:rsid w:val="00216447"/>
    <w:rsid w:val="00222BB5"/>
    <w:rsid w:val="00226305"/>
    <w:rsid w:val="0023034D"/>
    <w:rsid w:val="00243ED6"/>
    <w:rsid w:val="00244AE9"/>
    <w:rsid w:val="00251D0D"/>
    <w:rsid w:val="002534A4"/>
    <w:rsid w:val="00257309"/>
    <w:rsid w:val="00260507"/>
    <w:rsid w:val="00262473"/>
    <w:rsid w:val="002666EB"/>
    <w:rsid w:val="00266D49"/>
    <w:rsid w:val="00276686"/>
    <w:rsid w:val="002822E2"/>
    <w:rsid w:val="00283C8C"/>
    <w:rsid w:val="002849EB"/>
    <w:rsid w:val="0028514D"/>
    <w:rsid w:val="00286839"/>
    <w:rsid w:val="002913F3"/>
    <w:rsid w:val="00291BEA"/>
    <w:rsid w:val="0029306D"/>
    <w:rsid w:val="00296460"/>
    <w:rsid w:val="002A532A"/>
    <w:rsid w:val="002A7C5D"/>
    <w:rsid w:val="002C108D"/>
    <w:rsid w:val="002C2299"/>
    <w:rsid w:val="002C3D0C"/>
    <w:rsid w:val="002C7289"/>
    <w:rsid w:val="002E1007"/>
    <w:rsid w:val="002E36A8"/>
    <w:rsid w:val="002E6FDD"/>
    <w:rsid w:val="002E785C"/>
    <w:rsid w:val="002E7E0D"/>
    <w:rsid w:val="002F2B56"/>
    <w:rsid w:val="002F6EB4"/>
    <w:rsid w:val="00301024"/>
    <w:rsid w:val="00303563"/>
    <w:rsid w:val="00304FB4"/>
    <w:rsid w:val="003051C2"/>
    <w:rsid w:val="003139C3"/>
    <w:rsid w:val="00321D7B"/>
    <w:rsid w:val="0032281E"/>
    <w:rsid w:val="00325520"/>
    <w:rsid w:val="00326507"/>
    <w:rsid w:val="00330A9D"/>
    <w:rsid w:val="00336E78"/>
    <w:rsid w:val="003418C1"/>
    <w:rsid w:val="003423F5"/>
    <w:rsid w:val="00344370"/>
    <w:rsid w:val="00345CBF"/>
    <w:rsid w:val="00350B91"/>
    <w:rsid w:val="00350E9F"/>
    <w:rsid w:val="003518C9"/>
    <w:rsid w:val="00357755"/>
    <w:rsid w:val="00357A83"/>
    <w:rsid w:val="003654EA"/>
    <w:rsid w:val="00365E10"/>
    <w:rsid w:val="0037352F"/>
    <w:rsid w:val="003760AE"/>
    <w:rsid w:val="00385C3F"/>
    <w:rsid w:val="003874FB"/>
    <w:rsid w:val="00391A77"/>
    <w:rsid w:val="00396FA3"/>
    <w:rsid w:val="003A5C74"/>
    <w:rsid w:val="003A66EA"/>
    <w:rsid w:val="003B062A"/>
    <w:rsid w:val="003B5D2F"/>
    <w:rsid w:val="003C3798"/>
    <w:rsid w:val="003C69B9"/>
    <w:rsid w:val="003D3351"/>
    <w:rsid w:val="003D35DD"/>
    <w:rsid w:val="003E7AC5"/>
    <w:rsid w:val="0041381C"/>
    <w:rsid w:val="0042042A"/>
    <w:rsid w:val="00421EE8"/>
    <w:rsid w:val="0042430A"/>
    <w:rsid w:val="00426726"/>
    <w:rsid w:val="004332CC"/>
    <w:rsid w:val="00435254"/>
    <w:rsid w:val="0044240D"/>
    <w:rsid w:val="004424FB"/>
    <w:rsid w:val="00444E26"/>
    <w:rsid w:val="00445362"/>
    <w:rsid w:val="00447A77"/>
    <w:rsid w:val="00450289"/>
    <w:rsid w:val="00450E62"/>
    <w:rsid w:val="00451662"/>
    <w:rsid w:val="004567A6"/>
    <w:rsid w:val="00461911"/>
    <w:rsid w:val="0046354F"/>
    <w:rsid w:val="00463D01"/>
    <w:rsid w:val="00471453"/>
    <w:rsid w:val="004835D2"/>
    <w:rsid w:val="00484F6C"/>
    <w:rsid w:val="00485193"/>
    <w:rsid w:val="00490518"/>
    <w:rsid w:val="00490F03"/>
    <w:rsid w:val="004945D8"/>
    <w:rsid w:val="004969F3"/>
    <w:rsid w:val="004A2CFA"/>
    <w:rsid w:val="004A5BAB"/>
    <w:rsid w:val="004B3B45"/>
    <w:rsid w:val="004C2F77"/>
    <w:rsid w:val="004C6978"/>
    <w:rsid w:val="004D49B9"/>
    <w:rsid w:val="004D7DE1"/>
    <w:rsid w:val="004E09BA"/>
    <w:rsid w:val="004E20E2"/>
    <w:rsid w:val="004E2931"/>
    <w:rsid w:val="004E7D5C"/>
    <w:rsid w:val="004F11B9"/>
    <w:rsid w:val="004F28C3"/>
    <w:rsid w:val="004F3ACB"/>
    <w:rsid w:val="004F3F50"/>
    <w:rsid w:val="005008B7"/>
    <w:rsid w:val="00500AD9"/>
    <w:rsid w:val="005017DB"/>
    <w:rsid w:val="00502B51"/>
    <w:rsid w:val="00511AB4"/>
    <w:rsid w:val="00513AD2"/>
    <w:rsid w:val="0051665C"/>
    <w:rsid w:val="005174B3"/>
    <w:rsid w:val="00521C94"/>
    <w:rsid w:val="00522B12"/>
    <w:rsid w:val="00527A05"/>
    <w:rsid w:val="005300D5"/>
    <w:rsid w:val="0053226A"/>
    <w:rsid w:val="0053441E"/>
    <w:rsid w:val="00546DA4"/>
    <w:rsid w:val="00547B6F"/>
    <w:rsid w:val="005561DB"/>
    <w:rsid w:val="00562D3A"/>
    <w:rsid w:val="005640F4"/>
    <w:rsid w:val="005650A9"/>
    <w:rsid w:val="00580783"/>
    <w:rsid w:val="00586922"/>
    <w:rsid w:val="00593E53"/>
    <w:rsid w:val="00594063"/>
    <w:rsid w:val="0059727D"/>
    <w:rsid w:val="00597C7F"/>
    <w:rsid w:val="005A5B61"/>
    <w:rsid w:val="005B1ABA"/>
    <w:rsid w:val="005C51CE"/>
    <w:rsid w:val="005D57E5"/>
    <w:rsid w:val="005D749E"/>
    <w:rsid w:val="005E5F17"/>
    <w:rsid w:val="005E7FFD"/>
    <w:rsid w:val="005F43A5"/>
    <w:rsid w:val="006002C6"/>
    <w:rsid w:val="00600BD9"/>
    <w:rsid w:val="00602D3C"/>
    <w:rsid w:val="00605409"/>
    <w:rsid w:val="00606FEB"/>
    <w:rsid w:val="00607A02"/>
    <w:rsid w:val="00611DC6"/>
    <w:rsid w:val="0061316B"/>
    <w:rsid w:val="00613440"/>
    <w:rsid w:val="0062631D"/>
    <w:rsid w:val="00627813"/>
    <w:rsid w:val="00643CE6"/>
    <w:rsid w:val="00647FD1"/>
    <w:rsid w:val="00653E08"/>
    <w:rsid w:val="00670DB3"/>
    <w:rsid w:val="00674D18"/>
    <w:rsid w:val="00675B0B"/>
    <w:rsid w:val="00682C73"/>
    <w:rsid w:val="00684195"/>
    <w:rsid w:val="00685E5C"/>
    <w:rsid w:val="00687EDF"/>
    <w:rsid w:val="00690696"/>
    <w:rsid w:val="006A7FA9"/>
    <w:rsid w:val="006B582A"/>
    <w:rsid w:val="006C166E"/>
    <w:rsid w:val="006C1AAA"/>
    <w:rsid w:val="006C1E84"/>
    <w:rsid w:val="006C6042"/>
    <w:rsid w:val="006C76F5"/>
    <w:rsid w:val="006D0047"/>
    <w:rsid w:val="006D2C25"/>
    <w:rsid w:val="006D6CEF"/>
    <w:rsid w:val="006E5D0A"/>
    <w:rsid w:val="006F0C6E"/>
    <w:rsid w:val="007125AB"/>
    <w:rsid w:val="00713E4A"/>
    <w:rsid w:val="0071412B"/>
    <w:rsid w:val="00714A83"/>
    <w:rsid w:val="0072407A"/>
    <w:rsid w:val="007252C3"/>
    <w:rsid w:val="007271C3"/>
    <w:rsid w:val="00734C78"/>
    <w:rsid w:val="007351DC"/>
    <w:rsid w:val="00742793"/>
    <w:rsid w:val="00747810"/>
    <w:rsid w:val="00751175"/>
    <w:rsid w:val="007519F5"/>
    <w:rsid w:val="0076631D"/>
    <w:rsid w:val="00777DBC"/>
    <w:rsid w:val="00782FEA"/>
    <w:rsid w:val="00785B2A"/>
    <w:rsid w:val="00786B20"/>
    <w:rsid w:val="007931FB"/>
    <w:rsid w:val="007A1BD1"/>
    <w:rsid w:val="007A7C4E"/>
    <w:rsid w:val="007C5E33"/>
    <w:rsid w:val="007C79AE"/>
    <w:rsid w:val="007D249D"/>
    <w:rsid w:val="007D27CE"/>
    <w:rsid w:val="007F4C2D"/>
    <w:rsid w:val="00804B5C"/>
    <w:rsid w:val="00805A1F"/>
    <w:rsid w:val="00811B06"/>
    <w:rsid w:val="00814779"/>
    <w:rsid w:val="00821CE7"/>
    <w:rsid w:val="00821F52"/>
    <w:rsid w:val="00825247"/>
    <w:rsid w:val="00826FA4"/>
    <w:rsid w:val="0083295E"/>
    <w:rsid w:val="008337A4"/>
    <w:rsid w:val="00835BEF"/>
    <w:rsid w:val="00841832"/>
    <w:rsid w:val="00842D88"/>
    <w:rsid w:val="00845504"/>
    <w:rsid w:val="008546DD"/>
    <w:rsid w:val="00856A02"/>
    <w:rsid w:val="0087091F"/>
    <w:rsid w:val="008736C0"/>
    <w:rsid w:val="00873CA9"/>
    <w:rsid w:val="0087473B"/>
    <w:rsid w:val="008756A8"/>
    <w:rsid w:val="00880B93"/>
    <w:rsid w:val="008815E9"/>
    <w:rsid w:val="0088164B"/>
    <w:rsid w:val="00884490"/>
    <w:rsid w:val="00891085"/>
    <w:rsid w:val="00892A50"/>
    <w:rsid w:val="00896306"/>
    <w:rsid w:val="008A01CA"/>
    <w:rsid w:val="008A7756"/>
    <w:rsid w:val="008B3E88"/>
    <w:rsid w:val="008B5817"/>
    <w:rsid w:val="008C091B"/>
    <w:rsid w:val="008C1AC4"/>
    <w:rsid w:val="008D04BA"/>
    <w:rsid w:val="008D73EB"/>
    <w:rsid w:val="008E070C"/>
    <w:rsid w:val="008E7F68"/>
    <w:rsid w:val="008F1F10"/>
    <w:rsid w:val="008F4BA1"/>
    <w:rsid w:val="0090177E"/>
    <w:rsid w:val="009021DC"/>
    <w:rsid w:val="009035DA"/>
    <w:rsid w:val="0091001E"/>
    <w:rsid w:val="0092207D"/>
    <w:rsid w:val="00922C71"/>
    <w:rsid w:val="00922E91"/>
    <w:rsid w:val="00923861"/>
    <w:rsid w:val="0093626D"/>
    <w:rsid w:val="009444BA"/>
    <w:rsid w:val="00951AC2"/>
    <w:rsid w:val="009521B6"/>
    <w:rsid w:val="00981060"/>
    <w:rsid w:val="00982D56"/>
    <w:rsid w:val="009959A5"/>
    <w:rsid w:val="009A2AAC"/>
    <w:rsid w:val="009A6569"/>
    <w:rsid w:val="009B29F4"/>
    <w:rsid w:val="009C5413"/>
    <w:rsid w:val="009D1AF6"/>
    <w:rsid w:val="009D38F9"/>
    <w:rsid w:val="009E3FC4"/>
    <w:rsid w:val="009E509F"/>
    <w:rsid w:val="009E652C"/>
    <w:rsid w:val="009F2448"/>
    <w:rsid w:val="00A1056C"/>
    <w:rsid w:val="00A10614"/>
    <w:rsid w:val="00A237DF"/>
    <w:rsid w:val="00A242D3"/>
    <w:rsid w:val="00A32CE0"/>
    <w:rsid w:val="00A33D87"/>
    <w:rsid w:val="00A345A7"/>
    <w:rsid w:val="00A50A31"/>
    <w:rsid w:val="00A60E13"/>
    <w:rsid w:val="00A61C3C"/>
    <w:rsid w:val="00A74D1C"/>
    <w:rsid w:val="00A77016"/>
    <w:rsid w:val="00A82F72"/>
    <w:rsid w:val="00A8353D"/>
    <w:rsid w:val="00A86FEB"/>
    <w:rsid w:val="00A87F62"/>
    <w:rsid w:val="00A91DB0"/>
    <w:rsid w:val="00AA270F"/>
    <w:rsid w:val="00AA3091"/>
    <w:rsid w:val="00AA347B"/>
    <w:rsid w:val="00AB0C0B"/>
    <w:rsid w:val="00AB0D84"/>
    <w:rsid w:val="00AB7F9E"/>
    <w:rsid w:val="00AB7FFB"/>
    <w:rsid w:val="00AC3726"/>
    <w:rsid w:val="00AC4FB9"/>
    <w:rsid w:val="00AD0588"/>
    <w:rsid w:val="00AD22E3"/>
    <w:rsid w:val="00AD3044"/>
    <w:rsid w:val="00AE3917"/>
    <w:rsid w:val="00AE43BA"/>
    <w:rsid w:val="00AE6090"/>
    <w:rsid w:val="00AF2771"/>
    <w:rsid w:val="00AF2A65"/>
    <w:rsid w:val="00AF580B"/>
    <w:rsid w:val="00AF72E0"/>
    <w:rsid w:val="00B11064"/>
    <w:rsid w:val="00B14AAD"/>
    <w:rsid w:val="00B166D1"/>
    <w:rsid w:val="00B175FD"/>
    <w:rsid w:val="00B205A5"/>
    <w:rsid w:val="00B208C6"/>
    <w:rsid w:val="00B2389E"/>
    <w:rsid w:val="00B26A35"/>
    <w:rsid w:val="00B321D3"/>
    <w:rsid w:val="00B34EFF"/>
    <w:rsid w:val="00B552DA"/>
    <w:rsid w:val="00B5709F"/>
    <w:rsid w:val="00B6202B"/>
    <w:rsid w:val="00B71143"/>
    <w:rsid w:val="00B84222"/>
    <w:rsid w:val="00B912E8"/>
    <w:rsid w:val="00BA362D"/>
    <w:rsid w:val="00BB1F59"/>
    <w:rsid w:val="00BB6307"/>
    <w:rsid w:val="00BB66D5"/>
    <w:rsid w:val="00BC0107"/>
    <w:rsid w:val="00BC0A6D"/>
    <w:rsid w:val="00BC22EE"/>
    <w:rsid w:val="00BD1320"/>
    <w:rsid w:val="00BD54BC"/>
    <w:rsid w:val="00BD7DC7"/>
    <w:rsid w:val="00BE25AD"/>
    <w:rsid w:val="00BE2A41"/>
    <w:rsid w:val="00BE7C1E"/>
    <w:rsid w:val="00BF7924"/>
    <w:rsid w:val="00BF7C45"/>
    <w:rsid w:val="00C0043E"/>
    <w:rsid w:val="00C01E9A"/>
    <w:rsid w:val="00C05C1A"/>
    <w:rsid w:val="00C068F5"/>
    <w:rsid w:val="00C15F8C"/>
    <w:rsid w:val="00C16D49"/>
    <w:rsid w:val="00C24D75"/>
    <w:rsid w:val="00C264FC"/>
    <w:rsid w:val="00C31475"/>
    <w:rsid w:val="00C44921"/>
    <w:rsid w:val="00C451CA"/>
    <w:rsid w:val="00C5358D"/>
    <w:rsid w:val="00C53B47"/>
    <w:rsid w:val="00C5563E"/>
    <w:rsid w:val="00C6777A"/>
    <w:rsid w:val="00C747AD"/>
    <w:rsid w:val="00C85037"/>
    <w:rsid w:val="00CA25A5"/>
    <w:rsid w:val="00CA4C9A"/>
    <w:rsid w:val="00CB0243"/>
    <w:rsid w:val="00CB2A9D"/>
    <w:rsid w:val="00CB5486"/>
    <w:rsid w:val="00CC0B95"/>
    <w:rsid w:val="00CE3A97"/>
    <w:rsid w:val="00CF295C"/>
    <w:rsid w:val="00CF4A10"/>
    <w:rsid w:val="00CF61A5"/>
    <w:rsid w:val="00CF6723"/>
    <w:rsid w:val="00CF7C66"/>
    <w:rsid w:val="00D14193"/>
    <w:rsid w:val="00D24359"/>
    <w:rsid w:val="00D25660"/>
    <w:rsid w:val="00D273D8"/>
    <w:rsid w:val="00D27D54"/>
    <w:rsid w:val="00D31D1C"/>
    <w:rsid w:val="00D470A0"/>
    <w:rsid w:val="00D47A40"/>
    <w:rsid w:val="00D51EA7"/>
    <w:rsid w:val="00D564CF"/>
    <w:rsid w:val="00D711B8"/>
    <w:rsid w:val="00D76DB0"/>
    <w:rsid w:val="00D80743"/>
    <w:rsid w:val="00D936EB"/>
    <w:rsid w:val="00D964C9"/>
    <w:rsid w:val="00DA1CD5"/>
    <w:rsid w:val="00DB03BE"/>
    <w:rsid w:val="00DB121C"/>
    <w:rsid w:val="00DB4D72"/>
    <w:rsid w:val="00DB6049"/>
    <w:rsid w:val="00DB6334"/>
    <w:rsid w:val="00DC023F"/>
    <w:rsid w:val="00DC099E"/>
    <w:rsid w:val="00DC6AC0"/>
    <w:rsid w:val="00DC6FB0"/>
    <w:rsid w:val="00DC6FB1"/>
    <w:rsid w:val="00DD11B4"/>
    <w:rsid w:val="00DD3E1D"/>
    <w:rsid w:val="00DD5724"/>
    <w:rsid w:val="00DE70E0"/>
    <w:rsid w:val="00DF13B5"/>
    <w:rsid w:val="00DF188E"/>
    <w:rsid w:val="00E14C8F"/>
    <w:rsid w:val="00E1567F"/>
    <w:rsid w:val="00E23441"/>
    <w:rsid w:val="00E26159"/>
    <w:rsid w:val="00E31548"/>
    <w:rsid w:val="00E33E7D"/>
    <w:rsid w:val="00E37CF1"/>
    <w:rsid w:val="00E41D82"/>
    <w:rsid w:val="00E5137F"/>
    <w:rsid w:val="00E513B5"/>
    <w:rsid w:val="00E5239B"/>
    <w:rsid w:val="00E54757"/>
    <w:rsid w:val="00E56215"/>
    <w:rsid w:val="00E67F2C"/>
    <w:rsid w:val="00E70A61"/>
    <w:rsid w:val="00E76AA9"/>
    <w:rsid w:val="00E77347"/>
    <w:rsid w:val="00E81633"/>
    <w:rsid w:val="00E9130D"/>
    <w:rsid w:val="00E92E34"/>
    <w:rsid w:val="00E95733"/>
    <w:rsid w:val="00EA24F4"/>
    <w:rsid w:val="00EA2EBD"/>
    <w:rsid w:val="00EC1191"/>
    <w:rsid w:val="00EC23F3"/>
    <w:rsid w:val="00EC3D98"/>
    <w:rsid w:val="00EC445C"/>
    <w:rsid w:val="00EC50E4"/>
    <w:rsid w:val="00EC5122"/>
    <w:rsid w:val="00EC6519"/>
    <w:rsid w:val="00EE0A2F"/>
    <w:rsid w:val="00EE13D1"/>
    <w:rsid w:val="00EE4300"/>
    <w:rsid w:val="00EF3648"/>
    <w:rsid w:val="00F077CD"/>
    <w:rsid w:val="00F14E79"/>
    <w:rsid w:val="00F263F0"/>
    <w:rsid w:val="00F267C8"/>
    <w:rsid w:val="00F317E6"/>
    <w:rsid w:val="00F35E4A"/>
    <w:rsid w:val="00F43B6F"/>
    <w:rsid w:val="00F53E4F"/>
    <w:rsid w:val="00F55389"/>
    <w:rsid w:val="00F70642"/>
    <w:rsid w:val="00F7469C"/>
    <w:rsid w:val="00F76187"/>
    <w:rsid w:val="00F8198D"/>
    <w:rsid w:val="00F84FED"/>
    <w:rsid w:val="00F97942"/>
    <w:rsid w:val="00FA5292"/>
    <w:rsid w:val="00FB0B06"/>
    <w:rsid w:val="00FB69D5"/>
    <w:rsid w:val="00FC3FC3"/>
    <w:rsid w:val="00FC6D1F"/>
    <w:rsid w:val="00FC77A1"/>
    <w:rsid w:val="00FE18F6"/>
    <w:rsid w:val="00FE457B"/>
    <w:rsid w:val="00FE545B"/>
    <w:rsid w:val="00FE5C5E"/>
    <w:rsid w:val="00FE6714"/>
    <w:rsid w:val="00FE7A38"/>
    <w:rsid w:val="00FF302D"/>
    <w:rsid w:val="00FF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924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7924"/>
    <w:pPr>
      <w:keepNext/>
      <w:keepLines/>
      <w:spacing w:before="480" w:after="0"/>
      <w:ind w:firstLine="0"/>
      <w:outlineLvl w:val="0"/>
    </w:pPr>
    <w:rPr>
      <w:rFonts w:eastAsia="Times New Roman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F792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Normal">
    <w:name w:val="ConsNormal"/>
    <w:rsid w:val="00BF7924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footnote text"/>
    <w:basedOn w:val="a"/>
    <w:link w:val="a4"/>
    <w:rsid w:val="00BF7924"/>
    <w:pPr>
      <w:spacing w:after="0" w:line="240" w:lineRule="auto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BF79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rsid w:val="00BF7924"/>
    <w:rPr>
      <w:vertAlign w:val="superscript"/>
    </w:rPr>
  </w:style>
  <w:style w:type="paragraph" w:customStyle="1" w:styleId="ConsTitle">
    <w:name w:val="ConsTitle"/>
    <w:rsid w:val="00BF792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Nonformat">
    <w:name w:val="ConsNonformat"/>
    <w:rsid w:val="00BF7924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lang w:eastAsia="en-US"/>
    </w:rPr>
  </w:style>
  <w:style w:type="character" w:customStyle="1" w:styleId="10">
    <w:name w:val="Заголовок 1 Знак"/>
    <w:basedOn w:val="a0"/>
    <w:link w:val="1"/>
    <w:rsid w:val="00BF792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Normal (Web)"/>
    <w:basedOn w:val="a"/>
    <w:uiPriority w:val="99"/>
    <w:rsid w:val="00BF7924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BF7924"/>
    <w:pPr>
      <w:spacing w:after="12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BF79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A91DB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91DB0"/>
    <w:rPr>
      <w:rFonts w:ascii="Times New Roman" w:hAnsi="Times New Roman"/>
      <w:sz w:val="28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A91DB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91DB0"/>
    <w:rPr>
      <w:rFonts w:ascii="Times New Roman" w:hAnsi="Times New Roman"/>
      <w:sz w:val="28"/>
      <w:szCs w:val="22"/>
      <w:lang w:eastAsia="en-US"/>
    </w:rPr>
  </w:style>
  <w:style w:type="table" w:styleId="ad">
    <w:name w:val="Table Grid"/>
    <w:basedOn w:val="a1"/>
    <w:uiPriority w:val="59"/>
    <w:rsid w:val="00A1061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station252</dc:creator>
  <cp:keywords/>
  <dc:description/>
  <cp:lastModifiedBy>Admin</cp:lastModifiedBy>
  <cp:revision>3</cp:revision>
  <cp:lastPrinted>2015-03-26T05:39:00Z</cp:lastPrinted>
  <dcterms:created xsi:type="dcterms:W3CDTF">2015-04-29T05:25:00Z</dcterms:created>
  <dcterms:modified xsi:type="dcterms:W3CDTF">2015-04-29T05:49:00Z</dcterms:modified>
</cp:coreProperties>
</file>